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C6A" w:rsidP="00E03C6A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3C5565">
        <w:rPr>
          <w:sz w:val="28"/>
          <w:szCs w:val="28"/>
        </w:rPr>
        <w:t>1491</w:t>
      </w:r>
      <w:r>
        <w:rPr>
          <w:sz w:val="28"/>
          <w:szCs w:val="28"/>
        </w:rPr>
        <w:t>-110</w:t>
      </w:r>
      <w:r w:rsidR="003C5565">
        <w:rPr>
          <w:sz w:val="28"/>
          <w:szCs w:val="28"/>
        </w:rPr>
        <w:t>1</w:t>
      </w:r>
      <w:r w:rsidR="00445D8A">
        <w:rPr>
          <w:sz w:val="28"/>
          <w:szCs w:val="28"/>
        </w:rPr>
        <w:t>/2024</w:t>
      </w:r>
    </w:p>
    <w:p w:rsidR="00E03C6A" w:rsidP="00E03C6A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3C5565" w:rsidR="003C5565">
        <w:rPr>
          <w:sz w:val="28"/>
          <w:szCs w:val="28"/>
        </w:rPr>
        <w:t>86MS0011-01-2024-002922-54</w:t>
      </w:r>
    </w:p>
    <w:p w:rsidR="00E03C6A" w:rsidP="00E03C6A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136C8C" w:rsidRPr="00136C8C" w:rsidP="000C11DC">
      <w:pPr>
        <w:tabs>
          <w:tab w:val="center" w:pos="4818"/>
          <w:tab w:val="right" w:pos="96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136C8C">
        <w:rPr>
          <w:sz w:val="28"/>
          <w:szCs w:val="28"/>
        </w:rPr>
        <w:t>ЕШ</w:t>
      </w:r>
      <w:r w:rsidR="003466DF">
        <w:rPr>
          <w:sz w:val="28"/>
          <w:szCs w:val="28"/>
        </w:rPr>
        <w:t>Е</w:t>
      </w:r>
      <w:r w:rsidRPr="00136C8C">
        <w:rPr>
          <w:sz w:val="28"/>
          <w:szCs w:val="28"/>
        </w:rPr>
        <w:t>НИЕ</w:t>
      </w:r>
    </w:p>
    <w:p w:rsidR="00136C8C" w:rsidRPr="00136C8C" w:rsidP="00136C8C">
      <w:pPr>
        <w:jc w:val="center"/>
        <w:rPr>
          <w:sz w:val="28"/>
          <w:szCs w:val="28"/>
        </w:rPr>
      </w:pPr>
      <w:r w:rsidRPr="00136C8C">
        <w:rPr>
          <w:sz w:val="28"/>
          <w:szCs w:val="28"/>
        </w:rPr>
        <w:t>Именем Российской Федерации</w:t>
      </w:r>
    </w:p>
    <w:p w:rsidR="00280745" w:rsidP="00136C8C">
      <w:pPr>
        <w:jc w:val="center"/>
        <w:rPr>
          <w:sz w:val="28"/>
          <w:szCs w:val="28"/>
        </w:rPr>
      </w:pPr>
      <w:r w:rsidRPr="00136C8C">
        <w:rPr>
          <w:sz w:val="28"/>
          <w:szCs w:val="28"/>
        </w:rPr>
        <w:t>резолютивная часть</w:t>
      </w:r>
    </w:p>
    <w:p w:rsidR="003466DF" w:rsidP="00E14D69">
      <w:pPr>
        <w:jc w:val="center"/>
        <w:rPr>
          <w:rFonts w:cs="Times New Roman"/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</w:t>
      </w:r>
      <w:r w:rsidR="00445D8A">
        <w:rPr>
          <w:rFonts w:cs="Times New Roman"/>
          <w:sz w:val="28"/>
          <w:szCs w:val="28"/>
        </w:rPr>
        <w:t xml:space="preserve"> июня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E03C6A">
        <w:rPr>
          <w:rFonts w:cs="Times New Roman"/>
          <w:sz w:val="28"/>
          <w:szCs w:val="28"/>
        </w:rPr>
        <w:t xml:space="preserve">  </w:t>
      </w:r>
      <w:r w:rsidR="00445389">
        <w:rPr>
          <w:rFonts w:cs="Times New Roman"/>
          <w:sz w:val="28"/>
          <w:szCs w:val="28"/>
        </w:rPr>
        <w:t xml:space="preserve">    </w:t>
      </w:r>
      <w:r w:rsidR="0054010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</w:t>
      </w:r>
      <w:r w:rsidR="003466DF">
        <w:rPr>
          <w:rFonts w:cs="Times New Roman"/>
          <w:sz w:val="28"/>
          <w:szCs w:val="28"/>
        </w:rPr>
        <w:t xml:space="preserve">  </w:t>
      </w:r>
      <w:r w:rsidR="004E6034">
        <w:rPr>
          <w:rFonts w:cs="Times New Roman"/>
          <w:sz w:val="28"/>
          <w:szCs w:val="28"/>
        </w:rPr>
        <w:t xml:space="preserve">  </w:t>
      </w:r>
      <w:r w:rsidR="003466DF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</w:t>
      </w:r>
      <w:r w:rsidR="001B6583">
        <w:rPr>
          <w:rFonts w:cs="Times New Roman"/>
          <w:sz w:val="28"/>
          <w:szCs w:val="28"/>
        </w:rPr>
        <w:t xml:space="preserve">  </w:t>
      </w:r>
      <w:r w:rsidR="00D86B48">
        <w:rPr>
          <w:rFonts w:cs="Times New Roman"/>
          <w:sz w:val="28"/>
          <w:szCs w:val="28"/>
        </w:rPr>
        <w:t xml:space="preserve">  </w:t>
      </w:r>
      <w:r w:rsidR="00382B25">
        <w:rPr>
          <w:rFonts w:cs="Times New Roman"/>
          <w:sz w:val="28"/>
          <w:szCs w:val="28"/>
        </w:rPr>
        <w:t xml:space="preserve">      </w:t>
      </w:r>
      <w:r w:rsidRPr="002708D7">
        <w:rPr>
          <w:rFonts w:cs="Times New Roman"/>
          <w:sz w:val="28"/>
          <w:szCs w:val="28"/>
        </w:rPr>
        <w:t xml:space="preserve">         </w:t>
      </w:r>
      <w:r w:rsidR="00F765E7">
        <w:rPr>
          <w:rFonts w:cs="Times New Roman"/>
          <w:sz w:val="28"/>
          <w:szCs w:val="28"/>
        </w:rPr>
        <w:t xml:space="preserve">     </w:t>
      </w:r>
      <w:r w:rsidR="00082AFE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   </w:t>
      </w:r>
      <w:r w:rsidR="006470B8">
        <w:rPr>
          <w:rFonts w:cs="Times New Roman"/>
          <w:sz w:val="28"/>
          <w:szCs w:val="28"/>
        </w:rPr>
        <w:t xml:space="preserve">  </w:t>
      </w:r>
      <w:r w:rsidR="00264775">
        <w:rPr>
          <w:rFonts w:cs="Times New Roman"/>
          <w:sz w:val="28"/>
          <w:szCs w:val="28"/>
        </w:rPr>
        <w:t xml:space="preserve">    </w:t>
      </w:r>
      <w:r w:rsidR="00141FCC">
        <w:rPr>
          <w:rFonts w:cs="Times New Roman"/>
          <w:sz w:val="28"/>
          <w:szCs w:val="28"/>
        </w:rPr>
        <w:t xml:space="preserve"> </w:t>
      </w:r>
      <w:r w:rsidR="00264775">
        <w:rPr>
          <w:rFonts w:cs="Times New Roman"/>
          <w:sz w:val="28"/>
          <w:szCs w:val="28"/>
        </w:rPr>
        <w:t xml:space="preserve"> </w:t>
      </w:r>
      <w:r w:rsidR="00445D8A">
        <w:rPr>
          <w:rFonts w:cs="Times New Roman"/>
          <w:sz w:val="28"/>
          <w:szCs w:val="28"/>
        </w:rPr>
        <w:t xml:space="preserve">      </w:t>
      </w:r>
      <w:r w:rsidR="00264775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г. Советский</w:t>
      </w:r>
    </w:p>
    <w:p w:rsidR="003466DF" w:rsidP="000A2449">
      <w:pPr>
        <w:ind w:firstLine="540"/>
        <w:jc w:val="both"/>
        <w:rPr>
          <w:sz w:val="28"/>
          <w:szCs w:val="28"/>
        </w:rPr>
      </w:pPr>
    </w:p>
    <w:p w:rsidR="00061817" w:rsidP="003466DF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264775">
        <w:rPr>
          <w:sz w:val="28"/>
          <w:szCs w:val="28"/>
        </w:rPr>
        <w:t>ровой судья судебного участка №</w:t>
      </w:r>
      <w:r w:rsidR="003466DF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 </w:t>
      </w:r>
      <w:r w:rsidR="0055156A">
        <w:rPr>
          <w:sz w:val="28"/>
          <w:szCs w:val="28"/>
        </w:rPr>
        <w:t xml:space="preserve">судебного </w:t>
      </w:r>
      <w:r w:rsidRPr="002708D7">
        <w:rPr>
          <w:sz w:val="28"/>
          <w:szCs w:val="28"/>
        </w:rPr>
        <w:t>района Ханты-</w:t>
      </w:r>
      <w:r w:rsidR="004B7771">
        <w:rPr>
          <w:sz w:val="28"/>
          <w:szCs w:val="28"/>
        </w:rPr>
        <w:t>Мансийского автономного округа -</w:t>
      </w:r>
      <w:r w:rsidRPr="00507CB5">
        <w:rPr>
          <w:sz w:val="28"/>
          <w:szCs w:val="28"/>
        </w:rPr>
        <w:t xml:space="preserve"> Югры </w:t>
      </w:r>
      <w:r w:rsidR="003466DF">
        <w:rPr>
          <w:sz w:val="28"/>
          <w:szCs w:val="28"/>
        </w:rPr>
        <w:tab/>
      </w:r>
      <w:r w:rsidR="003466DF">
        <w:rPr>
          <w:sz w:val="28"/>
          <w:szCs w:val="28"/>
        </w:rPr>
        <w:tab/>
        <w:t>Щербинин А.А.</w:t>
      </w:r>
      <w:r w:rsidRPr="00507CB5">
        <w:rPr>
          <w:sz w:val="28"/>
          <w:szCs w:val="28"/>
        </w:rPr>
        <w:t>,</w:t>
      </w:r>
      <w:r w:rsidR="005933B3">
        <w:rPr>
          <w:sz w:val="28"/>
          <w:szCs w:val="28"/>
        </w:rPr>
        <w:t xml:space="preserve"> </w:t>
      </w:r>
    </w:p>
    <w:p w:rsidR="000A2449" w:rsidP="003466DF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3466DF">
        <w:rPr>
          <w:sz w:val="28"/>
          <w:szCs w:val="28"/>
        </w:rPr>
        <w:tab/>
      </w:r>
      <w:r w:rsidR="003466DF">
        <w:rPr>
          <w:sz w:val="28"/>
          <w:szCs w:val="28"/>
        </w:rPr>
        <w:tab/>
      </w:r>
      <w:r w:rsidR="003466DF">
        <w:rPr>
          <w:sz w:val="28"/>
          <w:szCs w:val="28"/>
        </w:rPr>
        <w:tab/>
      </w:r>
      <w:r w:rsidR="003466DF">
        <w:rPr>
          <w:sz w:val="28"/>
          <w:szCs w:val="28"/>
        </w:rPr>
        <w:tab/>
      </w:r>
      <w:r w:rsidR="003466DF">
        <w:rPr>
          <w:sz w:val="28"/>
          <w:szCs w:val="28"/>
        </w:rPr>
        <w:tab/>
      </w:r>
      <w:r w:rsidR="003466DF">
        <w:rPr>
          <w:sz w:val="28"/>
          <w:szCs w:val="28"/>
        </w:rPr>
        <w:tab/>
      </w:r>
      <w:r w:rsidR="003466DF">
        <w:rPr>
          <w:sz w:val="28"/>
          <w:szCs w:val="28"/>
        </w:rPr>
        <w:tab/>
        <w:t>Пител С.А</w:t>
      </w:r>
      <w:r w:rsidRPr="00507CB5">
        <w:rPr>
          <w:sz w:val="28"/>
          <w:szCs w:val="28"/>
        </w:rPr>
        <w:t>.,</w:t>
      </w:r>
      <w:r w:rsidR="000C11DC">
        <w:rPr>
          <w:sz w:val="28"/>
          <w:szCs w:val="28"/>
        </w:rPr>
        <w:t xml:space="preserve"> </w:t>
      </w:r>
    </w:p>
    <w:p w:rsidR="00445D8A" w:rsidRPr="002708D7" w:rsidP="00445D8A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общества с ограниченной ответственностью</w:t>
      </w:r>
      <w:r w:rsidR="003C5565">
        <w:rPr>
          <w:sz w:val="28"/>
          <w:szCs w:val="28"/>
        </w:rPr>
        <w:t xml:space="preserve"> «Профессиональная коллекторская организация</w:t>
      </w:r>
      <w:r>
        <w:rPr>
          <w:sz w:val="28"/>
          <w:szCs w:val="28"/>
        </w:rPr>
        <w:t xml:space="preserve"> «</w:t>
      </w:r>
      <w:r w:rsidR="003C5565">
        <w:rPr>
          <w:sz w:val="28"/>
          <w:szCs w:val="28"/>
        </w:rPr>
        <w:t>Феникс</w:t>
      </w:r>
      <w:r>
        <w:rPr>
          <w:sz w:val="28"/>
          <w:szCs w:val="28"/>
        </w:rPr>
        <w:t>»</w:t>
      </w:r>
      <w:r w:rsidRPr="00A57B38">
        <w:rPr>
          <w:sz w:val="28"/>
          <w:szCs w:val="28"/>
        </w:rPr>
        <w:t xml:space="preserve"> к </w:t>
      </w:r>
      <w:r w:rsidR="003C5565">
        <w:rPr>
          <w:sz w:val="28"/>
          <w:szCs w:val="28"/>
        </w:rPr>
        <w:t>Абдул</w:t>
      </w:r>
      <w:r w:rsidR="003C5565">
        <w:rPr>
          <w:sz w:val="28"/>
          <w:szCs w:val="28"/>
        </w:rPr>
        <w:t xml:space="preserve">ганеевой </w:t>
      </w:r>
      <w:r w:rsidR="00146BF3">
        <w:rPr>
          <w:sz w:val="28"/>
          <w:szCs w:val="28"/>
        </w:rPr>
        <w:t>Г.А.</w:t>
      </w:r>
      <w:r>
        <w:rPr>
          <w:sz w:val="28"/>
          <w:szCs w:val="28"/>
        </w:rPr>
        <w:t xml:space="preserve"> о взыскании задолженности по </w:t>
      </w:r>
      <w:r w:rsidR="003C5565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 и возмещении расходов по уплате государственной пошлины,</w:t>
      </w:r>
    </w:p>
    <w:p w:rsidR="00445389" w:rsidRPr="00EE04E5" w:rsidP="00445389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A25AF9">
        <w:rPr>
          <w:rFonts w:cs="Times New Roman"/>
          <w:sz w:val="28"/>
          <w:szCs w:val="28"/>
        </w:rPr>
        <w:t xml:space="preserve">руководствуясь </w:t>
      </w:r>
      <w:r>
        <w:rPr>
          <w:rFonts w:cs="Times New Roman"/>
          <w:sz w:val="28"/>
          <w:szCs w:val="28"/>
        </w:rPr>
        <w:t xml:space="preserve">ст.ст. </w:t>
      </w:r>
      <w:r w:rsidRPr="00136C8C">
        <w:rPr>
          <w:rFonts w:cs="Times New Roman"/>
          <w:sz w:val="28"/>
          <w:szCs w:val="28"/>
        </w:rPr>
        <w:t>194-198, ч.</w:t>
      </w:r>
      <w:r>
        <w:rPr>
          <w:rFonts w:cs="Times New Roman"/>
          <w:sz w:val="28"/>
          <w:szCs w:val="28"/>
        </w:rPr>
        <w:t xml:space="preserve"> </w:t>
      </w:r>
      <w:r w:rsidRPr="00136C8C">
        <w:rPr>
          <w:rFonts w:cs="Times New Roman"/>
          <w:sz w:val="28"/>
          <w:szCs w:val="28"/>
        </w:rPr>
        <w:t>3 ст. 199</w:t>
      </w:r>
      <w:r w:rsidR="004E6034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280745" w:rsidP="009F0964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073508" w:rsidRPr="002708D7" w:rsidP="00445D8A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Отказать </w:t>
      </w:r>
      <w:r w:rsidRPr="00445D8A" w:rsidR="00445D8A">
        <w:rPr>
          <w:rFonts w:cs="Times New Roman"/>
          <w:sz w:val="28"/>
          <w:szCs w:val="28"/>
        </w:rPr>
        <w:t>обществ</w:t>
      </w:r>
      <w:r w:rsidR="00445D8A">
        <w:rPr>
          <w:rFonts w:cs="Times New Roman"/>
          <w:sz w:val="28"/>
          <w:szCs w:val="28"/>
        </w:rPr>
        <w:t>у</w:t>
      </w:r>
      <w:r w:rsidRPr="00445D8A" w:rsidR="00445D8A">
        <w:rPr>
          <w:rFonts w:cs="Times New Roman"/>
          <w:sz w:val="28"/>
          <w:szCs w:val="28"/>
        </w:rPr>
        <w:t xml:space="preserve"> с ограниченной ответственностью</w:t>
      </w:r>
      <w:r w:rsidR="003C5565">
        <w:rPr>
          <w:rFonts w:cs="Times New Roman"/>
          <w:sz w:val="28"/>
          <w:szCs w:val="28"/>
        </w:rPr>
        <w:t xml:space="preserve"> «Профессиональная коллекторская организация</w:t>
      </w:r>
      <w:r w:rsidRPr="00445D8A" w:rsidR="00445D8A">
        <w:rPr>
          <w:rFonts w:cs="Times New Roman"/>
          <w:sz w:val="28"/>
          <w:szCs w:val="28"/>
        </w:rPr>
        <w:t xml:space="preserve"> «</w:t>
      </w:r>
      <w:r w:rsidR="003C5565">
        <w:rPr>
          <w:rFonts w:cs="Times New Roman"/>
          <w:sz w:val="28"/>
          <w:szCs w:val="28"/>
        </w:rPr>
        <w:t>Феникс</w:t>
      </w:r>
      <w:r w:rsidRPr="00445D8A" w:rsidR="00445D8A">
        <w:rPr>
          <w:rFonts w:cs="Times New Roman"/>
          <w:sz w:val="28"/>
          <w:szCs w:val="28"/>
        </w:rPr>
        <w:t xml:space="preserve">» (ИНН </w:t>
      </w:r>
      <w:r w:rsidR="00146BF3">
        <w:rPr>
          <w:rFonts w:cs="Times New Roman"/>
          <w:sz w:val="28"/>
          <w:szCs w:val="28"/>
        </w:rPr>
        <w:t>*</w:t>
      </w:r>
      <w:r w:rsidRPr="00445D8A" w:rsidR="00445D8A">
        <w:rPr>
          <w:rFonts w:cs="Times New Roman"/>
          <w:sz w:val="28"/>
          <w:szCs w:val="28"/>
        </w:rPr>
        <w:t>)</w:t>
      </w:r>
      <w:r w:rsidR="00445D8A">
        <w:rPr>
          <w:rFonts w:cs="Times New Roman"/>
          <w:sz w:val="28"/>
          <w:szCs w:val="28"/>
        </w:rPr>
        <w:t xml:space="preserve"> в удовлетворении исковых требований</w:t>
      </w:r>
      <w:r w:rsidRPr="00445D8A" w:rsidR="00445D8A">
        <w:rPr>
          <w:rFonts w:cs="Times New Roman"/>
          <w:sz w:val="28"/>
          <w:szCs w:val="28"/>
        </w:rPr>
        <w:t xml:space="preserve"> о взыскании задолженности по </w:t>
      </w:r>
      <w:r w:rsidR="003C5565">
        <w:rPr>
          <w:rFonts w:cs="Times New Roman"/>
          <w:sz w:val="28"/>
          <w:szCs w:val="28"/>
        </w:rPr>
        <w:t xml:space="preserve">кредитному </w:t>
      </w:r>
      <w:r w:rsidRPr="00445D8A" w:rsidR="00445D8A">
        <w:rPr>
          <w:rFonts w:cs="Times New Roman"/>
          <w:sz w:val="28"/>
          <w:szCs w:val="28"/>
        </w:rPr>
        <w:t xml:space="preserve">договору </w:t>
      </w:r>
      <w:r w:rsidR="00445D8A">
        <w:rPr>
          <w:rFonts w:cs="Times New Roman"/>
          <w:sz w:val="28"/>
          <w:szCs w:val="28"/>
        </w:rPr>
        <w:t>№</w:t>
      </w:r>
      <w:r w:rsidR="00146BF3">
        <w:rPr>
          <w:rFonts w:cs="Times New Roman"/>
          <w:sz w:val="28"/>
          <w:szCs w:val="28"/>
        </w:rPr>
        <w:t>*</w:t>
      </w:r>
      <w:r w:rsidR="00445D8A">
        <w:rPr>
          <w:rFonts w:cs="Times New Roman"/>
          <w:sz w:val="28"/>
          <w:szCs w:val="28"/>
        </w:rPr>
        <w:t xml:space="preserve"> от </w:t>
      </w:r>
      <w:r w:rsidR="003C5565">
        <w:rPr>
          <w:rFonts w:cs="Times New Roman"/>
          <w:sz w:val="28"/>
          <w:szCs w:val="28"/>
        </w:rPr>
        <w:t>17 марта 2014</w:t>
      </w:r>
      <w:r w:rsidR="00445D8A">
        <w:rPr>
          <w:rFonts w:cs="Times New Roman"/>
          <w:sz w:val="28"/>
          <w:szCs w:val="28"/>
        </w:rPr>
        <w:t xml:space="preserve"> года </w:t>
      </w:r>
      <w:r w:rsidRPr="00445D8A" w:rsidR="00445D8A">
        <w:rPr>
          <w:rFonts w:cs="Times New Roman"/>
          <w:sz w:val="28"/>
          <w:szCs w:val="28"/>
        </w:rPr>
        <w:t>и возмещении расходов по уплате государственной пошлины</w:t>
      </w:r>
      <w:r w:rsidR="00445D8A">
        <w:rPr>
          <w:rFonts w:cs="Times New Roman"/>
          <w:sz w:val="28"/>
          <w:szCs w:val="28"/>
        </w:rPr>
        <w:t>,</w:t>
      </w:r>
      <w:r w:rsidRPr="00445D8A" w:rsidR="00445D8A">
        <w:rPr>
          <w:rFonts w:cs="Times New Roman"/>
          <w:sz w:val="28"/>
          <w:szCs w:val="28"/>
        </w:rPr>
        <w:t xml:space="preserve"> к </w:t>
      </w:r>
      <w:r w:rsidR="003C5565">
        <w:rPr>
          <w:rFonts w:cs="Times New Roman"/>
          <w:sz w:val="28"/>
          <w:szCs w:val="28"/>
        </w:rPr>
        <w:t xml:space="preserve">Абдулганеевой </w:t>
      </w:r>
      <w:r w:rsidR="00146BF3">
        <w:rPr>
          <w:rFonts w:cs="Times New Roman"/>
          <w:sz w:val="28"/>
          <w:szCs w:val="28"/>
        </w:rPr>
        <w:t>Г.А., *</w:t>
      </w:r>
      <w:r w:rsidRPr="00445D8A" w:rsidR="00445D8A">
        <w:rPr>
          <w:rFonts w:cs="Times New Roman"/>
          <w:sz w:val="28"/>
          <w:szCs w:val="28"/>
        </w:rPr>
        <w:t xml:space="preserve"> года рождения, урожен</w:t>
      </w:r>
      <w:r w:rsidR="003C5565">
        <w:rPr>
          <w:rFonts w:cs="Times New Roman"/>
          <w:sz w:val="28"/>
          <w:szCs w:val="28"/>
        </w:rPr>
        <w:t>ке</w:t>
      </w:r>
      <w:r w:rsidRPr="00445D8A" w:rsidR="00445D8A">
        <w:rPr>
          <w:rFonts w:cs="Times New Roman"/>
          <w:sz w:val="28"/>
          <w:szCs w:val="28"/>
        </w:rPr>
        <w:t xml:space="preserve"> </w:t>
      </w:r>
      <w:r w:rsidR="00146BF3">
        <w:rPr>
          <w:rFonts w:cs="Times New Roman"/>
          <w:sz w:val="28"/>
          <w:szCs w:val="28"/>
        </w:rPr>
        <w:t>*</w:t>
      </w:r>
      <w:r w:rsidRPr="00445D8A" w:rsidR="00445D8A">
        <w:rPr>
          <w:rFonts w:cs="Times New Roman"/>
          <w:sz w:val="28"/>
          <w:szCs w:val="28"/>
        </w:rPr>
        <w:t xml:space="preserve">, паспорт </w:t>
      </w:r>
      <w:r w:rsidR="00146BF3">
        <w:rPr>
          <w:rFonts w:cs="Times New Roman"/>
          <w:sz w:val="28"/>
          <w:szCs w:val="28"/>
        </w:rPr>
        <w:t>*</w:t>
      </w:r>
      <w:r w:rsidRPr="00445D8A" w:rsidR="00445D8A"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в связи с пропуском срока исковой давности</w:t>
      </w:r>
      <w:r w:rsidRPr="002708D7">
        <w:rPr>
          <w:rFonts w:cs="Times New Roman"/>
          <w:bCs/>
          <w:sz w:val="28"/>
          <w:szCs w:val="28"/>
        </w:rPr>
        <w:t xml:space="preserve">. </w:t>
      </w:r>
    </w:p>
    <w:p w:rsidR="004E6034" w:rsidP="004E6034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4E6034" w:rsidP="004E6034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445389" w:rsidP="00445389">
      <w:pPr>
        <w:jc w:val="both"/>
        <w:rPr>
          <w:rFonts w:eastAsia="Calibri"/>
          <w:sz w:val="28"/>
          <w:szCs w:val="28"/>
          <w:lang w:eastAsia="en-US"/>
        </w:rPr>
      </w:pPr>
    </w:p>
    <w:p w:rsidR="00445389" w:rsidP="0044538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445389" w:rsidP="0044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146BF3" w:rsidP="0044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061817">
      <w:headerReference w:type="default" r:id="rId4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1030711"/>
      <w:docPartObj>
        <w:docPartGallery w:val="Page Numbers (Top of Page)"/>
        <w:docPartUnique/>
      </w:docPartObj>
    </w:sdtPr>
    <w:sdtContent>
      <w:p w:rsidR="00BA63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6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129B3"/>
    <w:rsid w:val="00031B26"/>
    <w:rsid w:val="00061817"/>
    <w:rsid w:val="00062E65"/>
    <w:rsid w:val="000706D5"/>
    <w:rsid w:val="00073508"/>
    <w:rsid w:val="0007432C"/>
    <w:rsid w:val="00082AFE"/>
    <w:rsid w:val="00092EB1"/>
    <w:rsid w:val="000937DF"/>
    <w:rsid w:val="000A2449"/>
    <w:rsid w:val="000A71D1"/>
    <w:rsid w:val="000C11DC"/>
    <w:rsid w:val="000D0E04"/>
    <w:rsid w:val="000E1975"/>
    <w:rsid w:val="000E3D44"/>
    <w:rsid w:val="000F5EB4"/>
    <w:rsid w:val="001259F5"/>
    <w:rsid w:val="00125C09"/>
    <w:rsid w:val="00134B30"/>
    <w:rsid w:val="0013621C"/>
    <w:rsid w:val="00136C8C"/>
    <w:rsid w:val="00141FCC"/>
    <w:rsid w:val="00146BF3"/>
    <w:rsid w:val="00152647"/>
    <w:rsid w:val="001678CB"/>
    <w:rsid w:val="0018377D"/>
    <w:rsid w:val="001A0511"/>
    <w:rsid w:val="001A56C0"/>
    <w:rsid w:val="001B07A6"/>
    <w:rsid w:val="001B36CF"/>
    <w:rsid w:val="001B6583"/>
    <w:rsid w:val="001B706C"/>
    <w:rsid w:val="001F1953"/>
    <w:rsid w:val="00207DBF"/>
    <w:rsid w:val="00210FB3"/>
    <w:rsid w:val="00214C61"/>
    <w:rsid w:val="002357EA"/>
    <w:rsid w:val="00244393"/>
    <w:rsid w:val="00262904"/>
    <w:rsid w:val="00264775"/>
    <w:rsid w:val="002651F3"/>
    <w:rsid w:val="002708D7"/>
    <w:rsid w:val="00280745"/>
    <w:rsid w:val="0028310C"/>
    <w:rsid w:val="002C69D1"/>
    <w:rsid w:val="002D0137"/>
    <w:rsid w:val="002E1C7D"/>
    <w:rsid w:val="002E2538"/>
    <w:rsid w:val="002E3C96"/>
    <w:rsid w:val="00304B5A"/>
    <w:rsid w:val="00312CFE"/>
    <w:rsid w:val="0031721F"/>
    <w:rsid w:val="00321060"/>
    <w:rsid w:val="0032470E"/>
    <w:rsid w:val="00342D75"/>
    <w:rsid w:val="003466DF"/>
    <w:rsid w:val="003543BB"/>
    <w:rsid w:val="00355693"/>
    <w:rsid w:val="003739E9"/>
    <w:rsid w:val="00374AF3"/>
    <w:rsid w:val="00381A84"/>
    <w:rsid w:val="00382B25"/>
    <w:rsid w:val="00383352"/>
    <w:rsid w:val="003922A9"/>
    <w:rsid w:val="003A4CCF"/>
    <w:rsid w:val="003B62E8"/>
    <w:rsid w:val="003C5565"/>
    <w:rsid w:val="003C661F"/>
    <w:rsid w:val="003D2691"/>
    <w:rsid w:val="003E5759"/>
    <w:rsid w:val="003F59CC"/>
    <w:rsid w:val="00434481"/>
    <w:rsid w:val="00445389"/>
    <w:rsid w:val="00445D8A"/>
    <w:rsid w:val="0049283F"/>
    <w:rsid w:val="00494DDA"/>
    <w:rsid w:val="004A5D19"/>
    <w:rsid w:val="004B1760"/>
    <w:rsid w:val="004B27A0"/>
    <w:rsid w:val="004B7771"/>
    <w:rsid w:val="004D0869"/>
    <w:rsid w:val="004D2F14"/>
    <w:rsid w:val="004E0091"/>
    <w:rsid w:val="004E2790"/>
    <w:rsid w:val="004E52C4"/>
    <w:rsid w:val="004E6034"/>
    <w:rsid w:val="00507CB5"/>
    <w:rsid w:val="00532022"/>
    <w:rsid w:val="00537CB6"/>
    <w:rsid w:val="00540102"/>
    <w:rsid w:val="0055156A"/>
    <w:rsid w:val="00552A81"/>
    <w:rsid w:val="005568BF"/>
    <w:rsid w:val="0057023F"/>
    <w:rsid w:val="00570CC0"/>
    <w:rsid w:val="005933B3"/>
    <w:rsid w:val="005E2E52"/>
    <w:rsid w:val="005E37F0"/>
    <w:rsid w:val="005F09AD"/>
    <w:rsid w:val="005F62F4"/>
    <w:rsid w:val="006000D9"/>
    <w:rsid w:val="00605BFA"/>
    <w:rsid w:val="00624F55"/>
    <w:rsid w:val="0062775D"/>
    <w:rsid w:val="00634F15"/>
    <w:rsid w:val="00641CB1"/>
    <w:rsid w:val="006470B8"/>
    <w:rsid w:val="006643EF"/>
    <w:rsid w:val="00664713"/>
    <w:rsid w:val="006A3F4F"/>
    <w:rsid w:val="006C17BC"/>
    <w:rsid w:val="006F5828"/>
    <w:rsid w:val="00711C59"/>
    <w:rsid w:val="007124B8"/>
    <w:rsid w:val="00715775"/>
    <w:rsid w:val="00724535"/>
    <w:rsid w:val="007976D9"/>
    <w:rsid w:val="007A4265"/>
    <w:rsid w:val="007A4B4C"/>
    <w:rsid w:val="007B16E5"/>
    <w:rsid w:val="007D080F"/>
    <w:rsid w:val="007F418D"/>
    <w:rsid w:val="00805100"/>
    <w:rsid w:val="00813FE8"/>
    <w:rsid w:val="008335CD"/>
    <w:rsid w:val="00835DB2"/>
    <w:rsid w:val="00837EF5"/>
    <w:rsid w:val="0084623C"/>
    <w:rsid w:val="008478A7"/>
    <w:rsid w:val="00862482"/>
    <w:rsid w:val="0087396F"/>
    <w:rsid w:val="00877C76"/>
    <w:rsid w:val="00881E12"/>
    <w:rsid w:val="0088298A"/>
    <w:rsid w:val="008912F8"/>
    <w:rsid w:val="008A4D82"/>
    <w:rsid w:val="008D00EE"/>
    <w:rsid w:val="008D5922"/>
    <w:rsid w:val="008E0E01"/>
    <w:rsid w:val="008E388E"/>
    <w:rsid w:val="008F4083"/>
    <w:rsid w:val="00904E14"/>
    <w:rsid w:val="009158A1"/>
    <w:rsid w:val="00926344"/>
    <w:rsid w:val="00962BCD"/>
    <w:rsid w:val="0097004D"/>
    <w:rsid w:val="00985547"/>
    <w:rsid w:val="009A16E2"/>
    <w:rsid w:val="009B0A3C"/>
    <w:rsid w:val="009F0964"/>
    <w:rsid w:val="00A217ED"/>
    <w:rsid w:val="00A25AF9"/>
    <w:rsid w:val="00A323F5"/>
    <w:rsid w:val="00A33B26"/>
    <w:rsid w:val="00A35937"/>
    <w:rsid w:val="00A57B38"/>
    <w:rsid w:val="00A628BF"/>
    <w:rsid w:val="00A70361"/>
    <w:rsid w:val="00A749F7"/>
    <w:rsid w:val="00A81423"/>
    <w:rsid w:val="00A95DB1"/>
    <w:rsid w:val="00AA4AAA"/>
    <w:rsid w:val="00AB0EE7"/>
    <w:rsid w:val="00AB2083"/>
    <w:rsid w:val="00AB5014"/>
    <w:rsid w:val="00AC0F7E"/>
    <w:rsid w:val="00AC766D"/>
    <w:rsid w:val="00AD5647"/>
    <w:rsid w:val="00AD653D"/>
    <w:rsid w:val="00AE3FFD"/>
    <w:rsid w:val="00AE5BBB"/>
    <w:rsid w:val="00B00260"/>
    <w:rsid w:val="00B0701E"/>
    <w:rsid w:val="00B13A49"/>
    <w:rsid w:val="00B36224"/>
    <w:rsid w:val="00B37A33"/>
    <w:rsid w:val="00B40333"/>
    <w:rsid w:val="00B76425"/>
    <w:rsid w:val="00B813BD"/>
    <w:rsid w:val="00BA6342"/>
    <w:rsid w:val="00BC62B2"/>
    <w:rsid w:val="00BC75A8"/>
    <w:rsid w:val="00BD4CEB"/>
    <w:rsid w:val="00BF082E"/>
    <w:rsid w:val="00BF4479"/>
    <w:rsid w:val="00C126A2"/>
    <w:rsid w:val="00C24EE7"/>
    <w:rsid w:val="00C42B94"/>
    <w:rsid w:val="00C47C0E"/>
    <w:rsid w:val="00C5641D"/>
    <w:rsid w:val="00C857E1"/>
    <w:rsid w:val="00CA57BF"/>
    <w:rsid w:val="00CE14BD"/>
    <w:rsid w:val="00CF341E"/>
    <w:rsid w:val="00D13D28"/>
    <w:rsid w:val="00D16CD9"/>
    <w:rsid w:val="00D24DBF"/>
    <w:rsid w:val="00D5715F"/>
    <w:rsid w:val="00D62822"/>
    <w:rsid w:val="00D646EE"/>
    <w:rsid w:val="00D8332A"/>
    <w:rsid w:val="00D86B48"/>
    <w:rsid w:val="00D929AB"/>
    <w:rsid w:val="00D96FDC"/>
    <w:rsid w:val="00DB5C54"/>
    <w:rsid w:val="00DD30D0"/>
    <w:rsid w:val="00DD5F02"/>
    <w:rsid w:val="00DE6736"/>
    <w:rsid w:val="00DF22B2"/>
    <w:rsid w:val="00DF34A3"/>
    <w:rsid w:val="00E02726"/>
    <w:rsid w:val="00E03C6A"/>
    <w:rsid w:val="00E14D69"/>
    <w:rsid w:val="00E2031C"/>
    <w:rsid w:val="00E22AB3"/>
    <w:rsid w:val="00E30536"/>
    <w:rsid w:val="00E341D4"/>
    <w:rsid w:val="00E53A39"/>
    <w:rsid w:val="00E54EC4"/>
    <w:rsid w:val="00E60C9B"/>
    <w:rsid w:val="00E80D79"/>
    <w:rsid w:val="00E902EC"/>
    <w:rsid w:val="00ED1BC1"/>
    <w:rsid w:val="00EE04E5"/>
    <w:rsid w:val="00EF0351"/>
    <w:rsid w:val="00EF11E0"/>
    <w:rsid w:val="00F04606"/>
    <w:rsid w:val="00F04E7C"/>
    <w:rsid w:val="00F13A99"/>
    <w:rsid w:val="00F4483C"/>
    <w:rsid w:val="00F50F23"/>
    <w:rsid w:val="00F5199E"/>
    <w:rsid w:val="00F52417"/>
    <w:rsid w:val="00F650F6"/>
    <w:rsid w:val="00F765E7"/>
    <w:rsid w:val="00F777C7"/>
    <w:rsid w:val="00FB41AF"/>
    <w:rsid w:val="00FD01AC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D8ECF2-696A-45B4-9580-28E21601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